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1669B0" w:rsidRPr="001669B0" w:rsidRDefault="001669B0" w:rsidP="001669B0">
      <w:pPr>
        <w:tabs>
          <w:tab w:val="right" w:pos="9638"/>
        </w:tabs>
        <w:jc w:val="center"/>
        <w:rPr>
          <w:rFonts w:eastAsia="Calibri" w:cs="Times New Roman"/>
          <w:szCs w:val="28"/>
        </w:rPr>
      </w:pPr>
      <w:r w:rsidRPr="001669B0">
        <w:rPr>
          <w:rFonts w:eastAsia="Calibri" w:cs="Times New Roman"/>
          <w:szCs w:val="28"/>
        </w:rPr>
        <w:t>Принято Думой города</w:t>
      </w:r>
      <w:r w:rsidR="006C4197">
        <w:rPr>
          <w:rFonts w:eastAsia="Calibri" w:cs="Times New Roman"/>
          <w:szCs w:val="28"/>
        </w:rPr>
        <w:t xml:space="preserve"> 24 </w:t>
      </w:r>
      <w:r w:rsidRPr="001669B0">
        <w:rPr>
          <w:rFonts w:eastAsia="Calibri" w:cs="Times New Roman"/>
          <w:szCs w:val="28"/>
        </w:rPr>
        <w:t>июля 2025 года</w:t>
      </w:r>
    </w:p>
    <w:p w:rsidR="009B33D3" w:rsidRPr="00992CE6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992CE6" w:rsidRPr="00992CE6">
        <w:rPr>
          <w:rFonts w:eastAsia="Calibri"/>
          <w:szCs w:val="28"/>
          <w:u w:val="single"/>
        </w:rPr>
        <w:t>856-</w:t>
      </w:r>
      <w:r w:rsidR="00992CE6" w:rsidRPr="00992CE6">
        <w:rPr>
          <w:rFonts w:eastAsia="Calibri"/>
          <w:szCs w:val="28"/>
          <w:u w:val="single"/>
          <w:lang w:val="en-US"/>
        </w:rPr>
        <w:t xml:space="preserve">VII </w:t>
      </w:r>
      <w:r w:rsidR="00992CE6" w:rsidRPr="00992CE6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974F09" w:rsidRPr="00974F09" w:rsidRDefault="00974F09" w:rsidP="00974F09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974F09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974F09" w:rsidRPr="00974F09" w:rsidRDefault="00974F09" w:rsidP="00974F09">
      <w:pPr>
        <w:ind w:firstLine="709"/>
        <w:rPr>
          <w:rFonts w:eastAsia="Times New Roman" w:cs="Times New Roman"/>
          <w:szCs w:val="28"/>
          <w:lang w:eastAsia="ru-RU"/>
        </w:rPr>
      </w:pPr>
    </w:p>
    <w:p w:rsidR="00974F09" w:rsidRPr="00974F09" w:rsidRDefault="00974F09" w:rsidP="00974F09">
      <w:pPr>
        <w:ind w:firstLine="709"/>
        <w:rPr>
          <w:rFonts w:eastAsia="Times New Roman" w:cs="Times New Roman"/>
          <w:szCs w:val="28"/>
          <w:lang w:eastAsia="ru-RU"/>
        </w:rPr>
      </w:pPr>
      <w:r w:rsidRPr="00974F09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974F09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974F09">
        <w:rPr>
          <w:rFonts w:eastAsia="Times New Roman" w:cs="Times New Roman"/>
          <w:szCs w:val="28"/>
          <w:lang w:eastAsia="ru-RU"/>
        </w:rPr>
        <w:br/>
        <w:t>от 26.09.2012 № 225-</w:t>
      </w:r>
      <w:r w:rsidRPr="00974F09">
        <w:rPr>
          <w:rFonts w:eastAsia="Times New Roman" w:cs="Times New Roman"/>
          <w:szCs w:val="28"/>
          <w:lang w:val="en-US" w:eastAsia="ru-RU"/>
        </w:rPr>
        <w:t>V</w:t>
      </w:r>
      <w:r w:rsidRPr="00974F09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974F09" w:rsidRPr="00974F09" w:rsidRDefault="00974F09" w:rsidP="00974F09">
      <w:pPr>
        <w:ind w:firstLine="709"/>
        <w:rPr>
          <w:rFonts w:eastAsia="Times New Roman" w:cs="Times New Roman"/>
          <w:szCs w:val="28"/>
          <w:lang w:eastAsia="ru-RU"/>
        </w:rPr>
      </w:pPr>
    </w:p>
    <w:p w:rsidR="00974F09" w:rsidRPr="00974F09" w:rsidRDefault="00974F09" w:rsidP="00974F09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974F09">
        <w:rPr>
          <w:rFonts w:eastAsia="Times New Roman" w:cs="Times New Roman"/>
          <w:szCs w:val="28"/>
          <w:lang w:eastAsia="ru-RU"/>
        </w:rPr>
        <w:t xml:space="preserve">Утвердить наказ избирателей, поступивший депутату Думы </w:t>
      </w:r>
      <w:r w:rsidR="00A31287">
        <w:rPr>
          <w:rFonts w:eastAsia="Times New Roman" w:cs="Times New Roman"/>
          <w:szCs w:val="28"/>
          <w:lang w:eastAsia="ru-RU"/>
        </w:rPr>
        <w:br/>
      </w:r>
      <w:r w:rsidRPr="00974F09">
        <w:rPr>
          <w:rFonts w:eastAsia="Times New Roman" w:cs="Times New Roman"/>
          <w:szCs w:val="28"/>
          <w:lang w:eastAsia="ru-RU"/>
        </w:rPr>
        <w:t>города Кучину Алексею Сергеевичу в соответствии с частью 9 статьи 2 Порядка работы с наказами избирателей, данными депутатам Думы</w:t>
      </w:r>
      <w:r w:rsidR="00A31287">
        <w:rPr>
          <w:rFonts w:eastAsia="Times New Roman" w:cs="Times New Roman"/>
          <w:szCs w:val="28"/>
          <w:lang w:eastAsia="ru-RU"/>
        </w:rPr>
        <w:t xml:space="preserve"> </w:t>
      </w:r>
      <w:r w:rsidR="00A31287">
        <w:rPr>
          <w:rFonts w:eastAsia="Times New Roman" w:cs="Times New Roman"/>
          <w:szCs w:val="28"/>
          <w:lang w:eastAsia="ru-RU"/>
        </w:rPr>
        <w:br/>
      </w:r>
      <w:r w:rsidRPr="00974F09">
        <w:rPr>
          <w:rFonts w:eastAsia="Times New Roman" w:cs="Times New Roman"/>
          <w:szCs w:val="28"/>
          <w:lang w:eastAsia="ru-RU"/>
        </w:rPr>
        <w:t>города, утверждённого решением Думы города от 26.09.2012 № 225-</w:t>
      </w:r>
      <w:r w:rsidRPr="00974F09">
        <w:rPr>
          <w:rFonts w:eastAsia="Times New Roman" w:cs="Times New Roman"/>
          <w:szCs w:val="28"/>
          <w:lang w:val="en-US" w:eastAsia="ru-RU"/>
        </w:rPr>
        <w:t>V</w:t>
      </w:r>
      <w:r w:rsidRPr="00974F09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общеобразовательного учреждения</w:t>
      </w:r>
      <w:r w:rsidR="00E90C32">
        <w:rPr>
          <w:rFonts w:eastAsia="Times New Roman" w:cs="Times New Roman"/>
          <w:szCs w:val="28"/>
          <w:lang w:eastAsia="ru-RU"/>
        </w:rPr>
        <w:t xml:space="preserve"> </w:t>
      </w:r>
      <w:r w:rsidRPr="00974F09">
        <w:rPr>
          <w:rFonts w:eastAsia="Times New Roman" w:cs="Times New Roman"/>
          <w:szCs w:val="28"/>
          <w:lang w:eastAsia="ru-RU"/>
        </w:rPr>
        <w:t>гимназии имени Ф.К. Салманова в форме выделения средств</w:t>
      </w:r>
      <w:r w:rsidR="00E90C32">
        <w:rPr>
          <w:rFonts w:eastAsia="Times New Roman" w:cs="Times New Roman"/>
          <w:szCs w:val="28"/>
          <w:lang w:eastAsia="ru-RU"/>
        </w:rPr>
        <w:t xml:space="preserve"> </w:t>
      </w:r>
      <w:r w:rsidRPr="00974F09">
        <w:rPr>
          <w:rFonts w:eastAsia="Times New Roman" w:cs="Times New Roman"/>
          <w:szCs w:val="28"/>
          <w:lang w:eastAsia="ru-RU"/>
        </w:rPr>
        <w:t xml:space="preserve">бюджета города </w:t>
      </w:r>
      <w:r w:rsidR="00E90C32">
        <w:rPr>
          <w:rFonts w:eastAsia="Times New Roman" w:cs="Times New Roman"/>
          <w:szCs w:val="28"/>
          <w:lang w:eastAsia="ru-RU"/>
        </w:rPr>
        <w:br/>
      </w:r>
      <w:r w:rsidRPr="00974F09">
        <w:rPr>
          <w:rFonts w:eastAsia="Times New Roman" w:cs="Times New Roman"/>
          <w:szCs w:val="28"/>
          <w:lang w:eastAsia="ru-RU"/>
        </w:rPr>
        <w:t>на приобретение облучателей-</w:t>
      </w:r>
      <w:proofErr w:type="spellStart"/>
      <w:r w:rsidRPr="00974F09">
        <w:rPr>
          <w:rFonts w:eastAsia="Times New Roman" w:cs="Times New Roman"/>
          <w:szCs w:val="28"/>
          <w:lang w:eastAsia="ru-RU"/>
        </w:rPr>
        <w:t>рециркуляторов</w:t>
      </w:r>
      <w:proofErr w:type="spellEnd"/>
      <w:r w:rsidRPr="00974F09">
        <w:rPr>
          <w:rFonts w:eastAsia="Times New Roman" w:cs="Times New Roman"/>
          <w:szCs w:val="28"/>
          <w:lang w:eastAsia="ru-RU"/>
        </w:rPr>
        <w:t xml:space="preserve"> воздуха в количестве </w:t>
      </w:r>
      <w:r w:rsidR="00E90C32">
        <w:rPr>
          <w:rFonts w:eastAsia="Times New Roman" w:cs="Times New Roman"/>
          <w:szCs w:val="28"/>
          <w:lang w:eastAsia="ru-RU"/>
        </w:rPr>
        <w:br/>
      </w:r>
      <w:r w:rsidRPr="00974F09">
        <w:rPr>
          <w:rFonts w:eastAsia="Times New Roman" w:cs="Times New Roman"/>
          <w:szCs w:val="28"/>
          <w:lang w:eastAsia="ru-RU"/>
        </w:rPr>
        <w:t>22</w:t>
      </w:r>
      <w:r w:rsidR="00A31287">
        <w:rPr>
          <w:rFonts w:eastAsia="Times New Roman" w:cs="Times New Roman"/>
          <w:szCs w:val="28"/>
          <w:lang w:eastAsia="ru-RU"/>
        </w:rPr>
        <w:t xml:space="preserve"> </w:t>
      </w:r>
      <w:r w:rsidRPr="00974F09">
        <w:rPr>
          <w:rFonts w:eastAsia="Times New Roman" w:cs="Times New Roman"/>
          <w:szCs w:val="28"/>
          <w:lang w:eastAsia="ru-RU"/>
        </w:rPr>
        <w:t>(двадцати двух) штук.</w:t>
      </w:r>
    </w:p>
    <w:p w:rsidR="00974F09" w:rsidRPr="00974F09" w:rsidRDefault="00974F09" w:rsidP="00974F09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974F09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  <w:bookmarkStart w:id="0" w:name="_GoBack"/>
      <w:bookmarkEnd w:id="0"/>
    </w:p>
    <w:p w:rsidR="00411F11" w:rsidRPr="007F3370" w:rsidRDefault="00DC313D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992CE6" w:rsidRPr="00992CE6">
        <w:rPr>
          <w:rFonts w:eastAsia="Times New Roman" w:cs="Times New Roman"/>
          <w:szCs w:val="20"/>
          <w:u w:val="single"/>
          <w:lang w:eastAsia="ru-RU"/>
        </w:rPr>
        <w:t>24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992CE6" w:rsidRPr="00992CE6">
        <w:rPr>
          <w:rFonts w:eastAsia="Times New Roman" w:cs="Times New Roman"/>
          <w:szCs w:val="20"/>
          <w:u w:val="single"/>
          <w:lang w:eastAsia="ru-RU"/>
        </w:rPr>
        <w:t>июля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F52D2C">
      <w:footerReference w:type="even" r:id="rId8"/>
      <w:footerReference w:type="default" r:id="rId9"/>
      <w:footerReference w:type="first" r:id="rId10"/>
      <w:pgSz w:w="11906" w:h="16838" w:code="9"/>
      <w:pgMar w:top="1276" w:right="851" w:bottom="1134" w:left="1701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11B" w:rsidRDefault="007A511B" w:rsidP="006757BB">
      <w:r>
        <w:separator/>
      </w:r>
    </w:p>
  </w:endnote>
  <w:endnote w:type="continuationSeparator" w:id="0">
    <w:p w:rsidR="007A511B" w:rsidRDefault="007A511B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992CE6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992CE6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992CE6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11B" w:rsidRDefault="007A511B" w:rsidP="006757BB">
      <w:r>
        <w:separator/>
      </w:r>
    </w:p>
  </w:footnote>
  <w:footnote w:type="continuationSeparator" w:id="0">
    <w:p w:rsidR="007A511B" w:rsidRDefault="007A511B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669B0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0531C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C4197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1B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85287"/>
    <w:rsid w:val="00886842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74F09"/>
    <w:rsid w:val="0098622B"/>
    <w:rsid w:val="00987D20"/>
    <w:rsid w:val="00992CE6"/>
    <w:rsid w:val="009A1C08"/>
    <w:rsid w:val="009B33D3"/>
    <w:rsid w:val="009B44FE"/>
    <w:rsid w:val="009B65D8"/>
    <w:rsid w:val="009D2AA1"/>
    <w:rsid w:val="009D677F"/>
    <w:rsid w:val="009E2F76"/>
    <w:rsid w:val="00A1616E"/>
    <w:rsid w:val="00A2059D"/>
    <w:rsid w:val="00A22CD5"/>
    <w:rsid w:val="00A2531B"/>
    <w:rsid w:val="00A31287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0C32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B519A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9579ED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05DA3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42477"/>
    <w:rsid w:val="008530FE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DD46CF"/>
    <w:rsid w:val="00E174D3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840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Пакалина Анастасия Сергеевна</cp:lastModifiedBy>
  <cp:revision>149</cp:revision>
  <cp:lastPrinted>2021-12-27T07:02:00Z</cp:lastPrinted>
  <dcterms:created xsi:type="dcterms:W3CDTF">2021-02-25T07:49:00Z</dcterms:created>
  <dcterms:modified xsi:type="dcterms:W3CDTF">2025-07-24T11:57:00Z</dcterms:modified>
</cp:coreProperties>
</file>